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182" w:rsidRDefault="00731182" w:rsidP="00731182">
      <w:pPr>
        <w:widowControl w:val="0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039D">
        <w:rPr>
          <w:rFonts w:ascii="Times New Roman" w:hAnsi="Times New Roman" w:cs="Times New Roman"/>
          <w:b/>
          <w:sz w:val="28"/>
          <w:szCs w:val="28"/>
        </w:rPr>
        <w:t>ИНФОРМАЦИОННОЕ ПИСЬМО</w:t>
      </w:r>
    </w:p>
    <w:p w:rsidR="00731182" w:rsidRPr="00D5039D" w:rsidRDefault="00731182" w:rsidP="00731182">
      <w:pPr>
        <w:widowControl w:val="0"/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3534" w:rsidRDefault="00731182" w:rsidP="0073118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7288">
        <w:rPr>
          <w:rFonts w:ascii="Times New Roman" w:hAnsi="Times New Roman" w:cs="Times New Roman"/>
          <w:sz w:val="28"/>
          <w:szCs w:val="28"/>
        </w:rPr>
        <w:t xml:space="preserve">ГАПОУ «Казанский политехнический колледж» информирует о составе участников очного </w:t>
      </w:r>
      <w:r>
        <w:rPr>
          <w:rFonts w:ascii="Times New Roman" w:hAnsi="Times New Roman" w:cs="Times New Roman"/>
          <w:sz w:val="28"/>
          <w:szCs w:val="28"/>
        </w:rPr>
        <w:t>этапа</w:t>
      </w:r>
      <w:r w:rsidRPr="00327288">
        <w:rPr>
          <w:rFonts w:ascii="Times New Roman" w:hAnsi="Times New Roman" w:cs="Times New Roman"/>
          <w:sz w:val="28"/>
          <w:szCs w:val="28"/>
        </w:rPr>
        <w:t xml:space="preserve"> Республиканского конкурса </w:t>
      </w:r>
      <w:r>
        <w:rPr>
          <w:rFonts w:ascii="Times New Roman" w:hAnsi="Times New Roman" w:cs="Times New Roman"/>
          <w:sz w:val="28"/>
          <w:szCs w:val="28"/>
        </w:rPr>
        <w:t>студенческих</w:t>
      </w:r>
      <w:r w:rsidRPr="00327288">
        <w:rPr>
          <w:rFonts w:ascii="Times New Roman" w:hAnsi="Times New Roman" w:cs="Times New Roman"/>
          <w:sz w:val="28"/>
          <w:szCs w:val="28"/>
        </w:rPr>
        <w:t xml:space="preserve"> проектов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7288">
        <w:rPr>
          <w:rFonts w:ascii="Times New Roman" w:hAnsi="Times New Roman" w:cs="Times New Roman"/>
          <w:sz w:val="28"/>
          <w:szCs w:val="28"/>
        </w:rPr>
        <w:t>«Проект студента 202</w:t>
      </w:r>
      <w:r w:rsidR="0034522F">
        <w:rPr>
          <w:rFonts w:ascii="Times New Roman" w:hAnsi="Times New Roman" w:cs="Times New Roman"/>
          <w:sz w:val="28"/>
          <w:szCs w:val="28"/>
        </w:rPr>
        <w:t>4</w:t>
      </w:r>
      <w:r w:rsidRPr="00327288">
        <w:rPr>
          <w:rFonts w:ascii="Times New Roman" w:hAnsi="Times New Roman" w:cs="Times New Roman"/>
          <w:sz w:val="28"/>
          <w:szCs w:val="28"/>
        </w:rPr>
        <w:t xml:space="preserve">» </w:t>
      </w:r>
      <w:r w:rsidRPr="00327288">
        <w:rPr>
          <w:rFonts w:ascii="Times New Roman" w:eastAsia="Calibri" w:hAnsi="Times New Roman" w:cs="Times New Roman"/>
          <w:sz w:val="28"/>
          <w:szCs w:val="28"/>
        </w:rPr>
        <w:t>среди студентов среднего профессионального образования Республики Татарстан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A358F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AC3534"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Pr="006A358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34522F">
        <w:rPr>
          <w:rFonts w:ascii="Times New Roman" w:eastAsia="Calibri" w:hAnsi="Times New Roman" w:cs="Times New Roman"/>
          <w:b/>
          <w:sz w:val="28"/>
          <w:szCs w:val="28"/>
        </w:rPr>
        <w:t>марта</w:t>
      </w:r>
      <w:r w:rsidRPr="006A358F">
        <w:rPr>
          <w:rFonts w:ascii="Times New Roman" w:eastAsia="Calibri" w:hAnsi="Times New Roman" w:cs="Times New Roman"/>
          <w:b/>
          <w:sz w:val="28"/>
          <w:szCs w:val="28"/>
        </w:rPr>
        <w:t xml:space="preserve"> 202</w:t>
      </w:r>
      <w:r w:rsidR="0034522F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6A358F">
        <w:rPr>
          <w:rFonts w:ascii="Times New Roman" w:eastAsia="Calibri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31182" w:rsidRDefault="00731182" w:rsidP="0073118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по адресу: Р</w:t>
      </w:r>
      <w:r>
        <w:rPr>
          <w:rFonts w:ascii="Times New Roman" w:hAnsi="Times New Roman" w:cs="Times New Roman"/>
          <w:sz w:val="28"/>
          <w:szCs w:val="28"/>
        </w:rPr>
        <w:t>Т, г. Казань, ул. Халитова д. 9.</w:t>
      </w:r>
    </w:p>
    <w:p w:rsidR="00731182" w:rsidRDefault="00731182" w:rsidP="0073118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31182" w:rsidRDefault="00731182" w:rsidP="00731182">
      <w:pPr>
        <w:widowControl w:val="0"/>
        <w:spacing w:after="0" w:line="276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участников очного этапа</w:t>
      </w: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38"/>
        <w:gridCol w:w="8760"/>
      </w:tblGrid>
      <w:tr w:rsidR="003F13EC" w:rsidRPr="00EB0448" w:rsidTr="002A027A">
        <w:tc>
          <w:tcPr>
            <w:tcW w:w="738" w:type="dxa"/>
          </w:tcPr>
          <w:p w:rsidR="003F13EC" w:rsidRPr="003F13EC" w:rsidRDefault="003F13EC" w:rsidP="003F13EC">
            <w:pPr>
              <w:pStyle w:val="a4"/>
              <w:tabs>
                <w:tab w:val="left" w:pos="45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760" w:type="dxa"/>
          </w:tcPr>
          <w:p w:rsidR="003F13EC" w:rsidRPr="003F13EC" w:rsidRDefault="003F13EC" w:rsidP="003F13EC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проекта</w:t>
            </w:r>
          </w:p>
        </w:tc>
      </w:tr>
      <w:tr w:rsidR="002A027A" w:rsidRPr="00EB0448" w:rsidTr="000A7AD0">
        <w:tc>
          <w:tcPr>
            <w:tcW w:w="9498" w:type="dxa"/>
            <w:gridSpan w:val="2"/>
          </w:tcPr>
          <w:p w:rsidR="002A027A" w:rsidRPr="002A027A" w:rsidRDefault="002A027A" w:rsidP="002A027A">
            <w:pPr>
              <w:widowControl w:val="0"/>
              <w:jc w:val="center"/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tt-RU"/>
              </w:rPr>
            </w:pPr>
            <w:r w:rsidRPr="002A027A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tt-RU"/>
              </w:rPr>
              <w:t>Направление Моя профессия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  <w:vAlign w:val="center"/>
          </w:tcPr>
          <w:p w:rsidR="00EA6B13" w:rsidRPr="002A027A" w:rsidRDefault="002A027A" w:rsidP="00EA6B13">
            <w:pPr>
              <w:widowControl w:val="0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lang w:val="tt-RU"/>
              </w:rPr>
            </w:pP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«Информационные технологии на занятиях для детей с ОВЗ (ТНР) в детском саду», ГАПОУ «Нижнекамский педагогический колледж»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EA6B13" w:rsidRPr="002A027A" w:rsidRDefault="002A027A" w:rsidP="00EA6B13">
            <w:pPr>
              <w:rPr>
                <w:rFonts w:ascii="Times New Roman" w:eastAsia="Times New Roman" w:hAnsi="Times New Roman"/>
                <w:b w:val="0"/>
                <w:color w:val="000000" w:themeColor="text1"/>
                <w:sz w:val="28"/>
                <w:szCs w:val="28"/>
              </w:rPr>
            </w:pP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«Создание сайта «</w:t>
            </w: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lang w:val="en-US"/>
              </w:rPr>
              <w:t>PRO</w:t>
            </w: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профессии» для  организации профориентационной работы в форме квест-игры», ГАПОУ «Чистопольский сельскохозяйственный техникум им.Г.И.Усманова»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EA6B13" w:rsidRPr="002A027A" w:rsidRDefault="002A027A" w:rsidP="00EA6B13">
            <w:pPr>
              <w:rPr>
                <w:rFonts w:ascii="Times New Roman" w:hAnsi="Times New Roman"/>
                <w:b w:val="0"/>
                <w:color w:val="000000" w:themeColor="text1"/>
                <w:sz w:val="28"/>
                <w:szCs w:val="28"/>
              </w:rPr>
            </w:pPr>
            <w:r w:rsidRPr="002A027A">
              <w:rPr>
                <w:rFonts w:ascii="Times New Roman" w:eastAsia="Times New Roman" w:hAnsi="Times New Roman"/>
                <w:b w:val="0"/>
                <w:bCs/>
                <w:color w:val="000000" w:themeColor="text1"/>
                <w:sz w:val="24"/>
                <w:szCs w:val="24"/>
                <w:shd w:val="clear" w:color="auto" w:fill="FFFFFF"/>
              </w:rPr>
              <w:t>«Самодельный мини-трактор», ГАПОУ «Сармановскский аграрный колледж»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EA6B13" w:rsidRPr="002A027A" w:rsidRDefault="002A027A" w:rsidP="00EA6B13">
            <w:pPr>
              <w:widowControl w:val="0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«Создание бизнес-плана предприятия по оказанию электромонтажных услуг», ГАПОУ «Казанский политехнический колледж»</w:t>
            </w:r>
          </w:p>
        </w:tc>
      </w:tr>
      <w:tr w:rsidR="00EA6B13" w:rsidRPr="00EB0448" w:rsidTr="002A027A">
        <w:trPr>
          <w:trHeight w:val="580"/>
        </w:trPr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EA6B13" w:rsidRPr="002A027A" w:rsidRDefault="002A027A" w:rsidP="00EA6B13">
            <w:pPr>
              <w:rPr>
                <w:rFonts w:ascii="Times New Roman" w:eastAsia="Times New Roman" w:hAnsi="Times New Roman"/>
                <w:b w:val="0"/>
                <w:color w:val="000000" w:themeColor="text1"/>
                <w:sz w:val="28"/>
                <w:szCs w:val="28"/>
              </w:rPr>
            </w:pPr>
            <w:r w:rsidRPr="002A027A">
              <w:rPr>
                <w:rFonts w:ascii="Times New Roman" w:eastAsia="Times New Roman" w:hAnsi="Times New Roman"/>
                <w:b w:val="0"/>
                <w:color w:val="000000" w:themeColor="text1"/>
                <w:sz w:val="24"/>
                <w:szCs w:val="24"/>
                <w:lang w:eastAsia="ru-RU"/>
              </w:rPr>
              <w:t xml:space="preserve">Религиозный тур “Свет просвещения”, </w:t>
            </w:r>
            <w:r w:rsidR="00DF40E0" w:rsidRPr="00DF40E0">
              <w:rPr>
                <w:rFonts w:ascii="Times New Roman" w:hAnsi="Times New Roman" w:cs="Times New Roman"/>
                <w:b w:val="0"/>
                <w:color w:val="222222"/>
                <w:sz w:val="24"/>
                <w:szCs w:val="24"/>
                <w:shd w:val="clear" w:color="auto" w:fill="FFFFFF"/>
              </w:rPr>
              <w:t>Колледж Казанского Инновационного университета им. В.Г.Тимирясова</w:t>
            </w:r>
          </w:p>
        </w:tc>
      </w:tr>
      <w:tr w:rsidR="002A027A" w:rsidRPr="00EB0448" w:rsidTr="0037467C">
        <w:tc>
          <w:tcPr>
            <w:tcW w:w="9498" w:type="dxa"/>
            <w:gridSpan w:val="2"/>
          </w:tcPr>
          <w:p w:rsidR="002A027A" w:rsidRPr="002A027A" w:rsidRDefault="002A027A" w:rsidP="002A027A">
            <w:pPr>
              <w:widowControl w:val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27A">
              <w:rPr>
                <w:rFonts w:ascii="Times New Roman" w:hAnsi="Times New Roman"/>
                <w:i/>
                <w:sz w:val="24"/>
                <w:szCs w:val="24"/>
              </w:rPr>
              <w:t xml:space="preserve">Направление </w:t>
            </w:r>
            <w:r w:rsidRPr="002A027A">
              <w:rPr>
                <w:rFonts w:ascii="Times New Roman" w:hAnsi="Times New Roman"/>
                <w:i/>
                <w:sz w:val="24"/>
                <w:szCs w:val="24"/>
              </w:rPr>
              <w:t>Социально-значимые проекты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EA6B13" w:rsidRPr="002A027A" w:rsidRDefault="002A027A" w:rsidP="00EA6B13">
            <w:pPr>
              <w:rPr>
                <w:rFonts w:ascii="Times New Roman" w:hAnsi="Times New Roman"/>
                <w:b w:val="0"/>
                <w:color w:val="000000" w:themeColor="text1"/>
                <w:sz w:val="28"/>
                <w:szCs w:val="28"/>
                <w:lang w:val="tt-RU"/>
              </w:rPr>
            </w:pP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«Семейный клуб», ГАПОУ «Альметьевский политехнический техникум»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  <w:vAlign w:val="center"/>
          </w:tcPr>
          <w:p w:rsidR="00EA6B13" w:rsidRPr="002A027A" w:rsidRDefault="002A027A" w:rsidP="00EA6B13">
            <w:pPr>
              <w:rPr>
                <w:rFonts w:ascii="Times New Roman" w:hAnsi="Times New Roman"/>
                <w:b w:val="0"/>
                <w:color w:val="000000" w:themeColor="text1"/>
                <w:sz w:val="28"/>
                <w:szCs w:val="28"/>
              </w:rPr>
            </w:pP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lang w:val="tt-RU"/>
              </w:rPr>
              <w:t>“Киләчәккә билет bag matur”, ГАПОУ</w:t>
            </w: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 xml:space="preserve"> «Казанский педагогический колледж»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  <w:vAlign w:val="center"/>
          </w:tcPr>
          <w:p w:rsidR="00EA6B13" w:rsidRPr="002A027A" w:rsidRDefault="002A027A" w:rsidP="002A027A">
            <w:pPr>
              <w:tabs>
                <w:tab w:val="left" w:pos="5160"/>
              </w:tabs>
              <w:spacing w:after="0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Музыка и семья</w:t>
            </w:r>
            <w:r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(сборник песен народов Поволжья), ГАПОУ «Казанский политетехнический колледж»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tabs>
                <w:tab w:val="left" w:pos="45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  <w:vAlign w:val="center"/>
          </w:tcPr>
          <w:p w:rsidR="00EA6B13" w:rsidRPr="002A027A" w:rsidRDefault="002A027A" w:rsidP="002A027A">
            <w:pPr>
              <w:widowControl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</w:rPr>
              <w:t>«Проектно-исследовательская работа</w:t>
            </w: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Pr="002A027A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</w:rPr>
              <w:t xml:space="preserve">«Диалог поколений», </w:t>
            </w:r>
            <w:r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 xml:space="preserve">ГАПОУ </w:t>
            </w:r>
            <w:r w:rsidRPr="002A027A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«Лениногорский нефтяной техникум»</w:t>
            </w:r>
          </w:p>
        </w:tc>
      </w:tr>
      <w:tr w:rsidR="00EA6B13" w:rsidRPr="00EB0448" w:rsidTr="002A027A">
        <w:tc>
          <w:tcPr>
            <w:tcW w:w="738" w:type="dxa"/>
          </w:tcPr>
          <w:p w:rsidR="00EA6B13" w:rsidRPr="003F13EC" w:rsidRDefault="00EA6B13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EA6B13" w:rsidRPr="002A027A" w:rsidRDefault="002A027A" w:rsidP="00EA6B13">
            <w:pPr>
              <w:rPr>
                <w:rFonts w:ascii="Times New Roman" w:hAnsi="Times New Roman"/>
                <w:b w:val="0"/>
                <w:color w:val="000000" w:themeColor="text1"/>
                <w:sz w:val="28"/>
                <w:szCs w:val="28"/>
              </w:rPr>
            </w:pPr>
            <w:r w:rsidRPr="002A027A">
              <w:rPr>
                <w:rFonts w:ascii="Times New Roman" w:eastAsia="Times New Roman" w:hAnsi="Times New Roman"/>
                <w:b w:val="0"/>
                <w:color w:val="000000" w:themeColor="text1"/>
                <w:sz w:val="24"/>
                <w:szCs w:val="24"/>
                <w:lang w:eastAsia="ru-RU"/>
              </w:rPr>
              <w:t>Профориентационный хакатон «Навигатор успеха», ГАПОУ «Чистопольский сельскохозяйственный техникум им.Г.И.Усманова»</w:t>
            </w:r>
          </w:p>
        </w:tc>
      </w:tr>
      <w:tr w:rsidR="002A027A" w:rsidRPr="00EB0448" w:rsidTr="00B34612">
        <w:tc>
          <w:tcPr>
            <w:tcW w:w="9498" w:type="dxa"/>
            <w:gridSpan w:val="2"/>
          </w:tcPr>
          <w:p w:rsidR="002A027A" w:rsidRPr="002A027A" w:rsidRDefault="002A027A" w:rsidP="002A027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27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Направление Военно-патриотические проекты</w:t>
            </w:r>
          </w:p>
        </w:tc>
      </w:tr>
      <w:tr w:rsidR="002A027A" w:rsidRPr="00EB0448" w:rsidTr="002A027A">
        <w:tc>
          <w:tcPr>
            <w:tcW w:w="738" w:type="dxa"/>
          </w:tcPr>
          <w:p w:rsidR="002A027A" w:rsidRPr="003F13EC" w:rsidRDefault="002A027A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2A027A" w:rsidRPr="002A027A" w:rsidRDefault="002A027A" w:rsidP="00EA6B13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«Волонтерская помощь в создании и упаковке сухого душа для военнослужащих на СВО» ,ГАПОУ "Мензелинский педагогический колледж имени Мусы Джалиля"</w:t>
            </w:r>
          </w:p>
        </w:tc>
      </w:tr>
      <w:tr w:rsidR="002A027A" w:rsidRPr="00EB0448" w:rsidTr="002A027A">
        <w:tc>
          <w:tcPr>
            <w:tcW w:w="738" w:type="dxa"/>
          </w:tcPr>
          <w:p w:rsidR="002A027A" w:rsidRPr="003F13EC" w:rsidRDefault="002A027A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2A027A" w:rsidRPr="002A027A" w:rsidRDefault="002A027A" w:rsidP="00EA6B13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«Мы гордимся вами, Земляки!», ГАПОУ «Мензелинский педагогический колледж имени Мусы Джалиля» </w:t>
            </w:r>
          </w:p>
        </w:tc>
      </w:tr>
      <w:tr w:rsidR="002A027A" w:rsidRPr="00EB0448" w:rsidTr="002A027A">
        <w:tc>
          <w:tcPr>
            <w:tcW w:w="738" w:type="dxa"/>
          </w:tcPr>
          <w:p w:rsidR="002A027A" w:rsidRPr="003F13EC" w:rsidRDefault="002A027A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2A027A" w:rsidRPr="002A027A" w:rsidRDefault="002A027A" w:rsidP="00EA6B13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«Защита Родины в истории моей семьи», ГАПОУ "Казанский политехнический колледж"</w:t>
            </w:r>
          </w:p>
        </w:tc>
      </w:tr>
      <w:tr w:rsidR="002A027A" w:rsidRPr="00EB0448" w:rsidTr="002A027A">
        <w:tc>
          <w:tcPr>
            <w:tcW w:w="738" w:type="dxa"/>
          </w:tcPr>
          <w:p w:rsidR="002A027A" w:rsidRPr="003F13EC" w:rsidRDefault="002A027A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2A027A" w:rsidRPr="002A027A" w:rsidRDefault="002A027A" w:rsidP="00EA6B13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«Военно-патриотическое воспитание и воспитание любви к избранной профессии у обучающихся колледжа в процессе учебно-производственной практики», Камско-Полянский филиал ГАПОУ «Нижнекамский многопрофильный колледж»</w:t>
            </w:r>
          </w:p>
        </w:tc>
      </w:tr>
      <w:tr w:rsidR="002A027A" w:rsidRPr="00EB0448" w:rsidTr="002A027A">
        <w:tc>
          <w:tcPr>
            <w:tcW w:w="738" w:type="dxa"/>
          </w:tcPr>
          <w:p w:rsidR="002A027A" w:rsidRPr="003F13EC" w:rsidRDefault="002A027A" w:rsidP="00EA6B1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0" w:type="dxa"/>
          </w:tcPr>
          <w:p w:rsidR="002A027A" w:rsidRPr="002A027A" w:rsidRDefault="002A027A" w:rsidP="002A027A">
            <w:pPr>
              <w:pStyle w:val="a5"/>
              <w:spacing w:before="0" w:beforeAutospacing="0" w:after="0" w:afterAutospacing="0" w:line="276" w:lineRule="auto"/>
              <w:jc w:val="both"/>
              <w:rPr>
                <w:b w:val="0"/>
                <w:color w:val="000000" w:themeColor="text1"/>
                <w:shd w:val="clear" w:color="auto" w:fill="FFFFFF"/>
                <w:lang w:eastAsia="en-US"/>
              </w:rPr>
            </w:pPr>
            <w:r w:rsidRPr="002A027A">
              <w:rPr>
                <w:b w:val="0"/>
                <w:color w:val="000000" w:themeColor="text1"/>
                <w:shd w:val="clear" w:color="auto" w:fill="FFFFFF"/>
                <w:lang w:eastAsia="en-US"/>
              </w:rPr>
              <w:t>Трудовой фронт Чистополя.</w:t>
            </w:r>
          </w:p>
          <w:p w:rsidR="002A027A" w:rsidRPr="002A027A" w:rsidRDefault="002A027A" w:rsidP="002A027A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A027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 xml:space="preserve">(автобусно-пешеходная экскурсия), </w:t>
            </w:r>
            <w:r w:rsidRPr="002A027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ГАПОУ «Чистопольский сельскохозяйственный техникум им. Г.И.Усманова»</w:t>
            </w:r>
          </w:p>
        </w:tc>
      </w:tr>
    </w:tbl>
    <w:p w:rsidR="003F13EC" w:rsidRDefault="003F13EC"/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План проведения Конкурса:</w:t>
      </w:r>
    </w:p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8:00-8:30 - регистрация участников Конкурса</w:t>
      </w:r>
    </w:p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8:30-9:00 – завтрак</w:t>
      </w:r>
    </w:p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9:00-9:15 – открытие Конкурса</w:t>
      </w:r>
    </w:p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9.15 -12</w:t>
      </w:r>
      <w:r w:rsidRPr="003E7275">
        <w:rPr>
          <w:rFonts w:ascii="Times New Roman" w:hAnsi="Times New Roman" w:cs="Times New Roman"/>
          <w:sz w:val="28"/>
          <w:szCs w:val="28"/>
        </w:rPr>
        <w:t>.00 –</w:t>
      </w:r>
      <w:r>
        <w:rPr>
          <w:rFonts w:ascii="Times New Roman" w:hAnsi="Times New Roman" w:cs="Times New Roman"/>
          <w:sz w:val="28"/>
          <w:szCs w:val="28"/>
        </w:rPr>
        <w:t xml:space="preserve">защита </w:t>
      </w:r>
      <w:r w:rsidRPr="003E7275">
        <w:rPr>
          <w:rFonts w:ascii="Times New Roman" w:hAnsi="Times New Roman" w:cs="Times New Roman"/>
          <w:sz w:val="28"/>
          <w:szCs w:val="28"/>
        </w:rPr>
        <w:t>проектов</w:t>
      </w:r>
    </w:p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12:00-12:30 – обед</w:t>
      </w:r>
    </w:p>
    <w:p w:rsidR="00731182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3E7275">
        <w:rPr>
          <w:rFonts w:ascii="Times New Roman" w:hAnsi="Times New Roman" w:cs="Times New Roman"/>
          <w:sz w:val="28"/>
          <w:szCs w:val="28"/>
        </w:rPr>
        <w:t>12:30-13:00 – подведение итогов</w:t>
      </w:r>
      <w:r>
        <w:rPr>
          <w:rFonts w:ascii="Times New Roman" w:hAnsi="Times New Roman" w:cs="Times New Roman"/>
          <w:sz w:val="28"/>
          <w:szCs w:val="28"/>
        </w:rPr>
        <w:t>, награждение.</w:t>
      </w:r>
    </w:p>
    <w:p w:rsidR="00731182" w:rsidRPr="003E7275" w:rsidRDefault="00731182" w:rsidP="00731182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31182" w:rsidRDefault="00731182" w:rsidP="006A358F">
      <w:pPr>
        <w:pStyle w:val="a5"/>
        <w:spacing w:before="0" w:beforeAutospacing="0" w:after="0" w:afterAutospacing="0" w:line="360" w:lineRule="auto"/>
        <w:ind w:firstLine="709"/>
        <w:jc w:val="both"/>
        <w:rPr>
          <w:sz w:val="26"/>
          <w:szCs w:val="26"/>
        </w:rPr>
      </w:pPr>
      <w:r w:rsidRPr="00B5734A">
        <w:rPr>
          <w:sz w:val="26"/>
          <w:szCs w:val="26"/>
        </w:rPr>
        <w:t>Победител</w:t>
      </w:r>
      <w:r>
        <w:rPr>
          <w:sz w:val="26"/>
          <w:szCs w:val="26"/>
        </w:rPr>
        <w:t>и</w:t>
      </w:r>
      <w:r w:rsidRPr="00B5734A">
        <w:rPr>
          <w:sz w:val="26"/>
          <w:szCs w:val="26"/>
        </w:rPr>
        <w:t xml:space="preserve"> заочного этапа Конкурса</w:t>
      </w:r>
      <w:r>
        <w:rPr>
          <w:sz w:val="26"/>
          <w:szCs w:val="26"/>
        </w:rPr>
        <w:t xml:space="preserve"> представляют на очном этапе</w:t>
      </w:r>
      <w:r w:rsidR="00EE5709">
        <w:rPr>
          <w:sz w:val="26"/>
          <w:szCs w:val="26"/>
        </w:rPr>
        <w:t xml:space="preserve"> распечатанную проектную работу, презентацию (можно доработанную) и</w:t>
      </w:r>
      <w:r>
        <w:rPr>
          <w:sz w:val="26"/>
          <w:szCs w:val="26"/>
        </w:rPr>
        <w:t xml:space="preserve"> </w:t>
      </w:r>
      <w:r w:rsidRPr="000A0E23">
        <w:rPr>
          <w:sz w:val="26"/>
          <w:szCs w:val="26"/>
        </w:rPr>
        <w:t>продукт,</w:t>
      </w:r>
      <w:r>
        <w:rPr>
          <w:sz w:val="26"/>
          <w:szCs w:val="26"/>
        </w:rPr>
        <w:t xml:space="preserve"> разработанный в проекте. </w:t>
      </w:r>
      <w:bookmarkStart w:id="0" w:name="_GoBack"/>
      <w:bookmarkEnd w:id="0"/>
      <w:r w:rsidRPr="00DE2BB9">
        <w:rPr>
          <w:sz w:val="26"/>
          <w:szCs w:val="26"/>
        </w:rPr>
        <w:t xml:space="preserve">Регламент </w:t>
      </w:r>
      <w:r>
        <w:rPr>
          <w:sz w:val="26"/>
          <w:szCs w:val="26"/>
        </w:rPr>
        <w:t>выступления (</w:t>
      </w:r>
      <w:r w:rsidRPr="00DE2BB9">
        <w:rPr>
          <w:sz w:val="26"/>
          <w:szCs w:val="26"/>
        </w:rPr>
        <w:t>защиты</w:t>
      </w:r>
      <w:r>
        <w:rPr>
          <w:sz w:val="26"/>
          <w:szCs w:val="26"/>
        </w:rPr>
        <w:t>)</w:t>
      </w:r>
      <w:r w:rsidRPr="00DE2BB9">
        <w:rPr>
          <w:sz w:val="26"/>
          <w:szCs w:val="26"/>
        </w:rPr>
        <w:t xml:space="preserve"> </w:t>
      </w:r>
      <w:r>
        <w:rPr>
          <w:sz w:val="26"/>
          <w:szCs w:val="26"/>
        </w:rPr>
        <w:t>– не более 1</w:t>
      </w:r>
      <w:r w:rsidR="0034522F">
        <w:rPr>
          <w:sz w:val="26"/>
          <w:szCs w:val="26"/>
        </w:rPr>
        <w:t>0</w:t>
      </w:r>
      <w:r w:rsidRPr="00DE2BB9">
        <w:rPr>
          <w:sz w:val="26"/>
          <w:szCs w:val="26"/>
        </w:rPr>
        <w:t xml:space="preserve"> минут.</w:t>
      </w:r>
    </w:p>
    <w:p w:rsidR="00731182" w:rsidRDefault="00731182" w:rsidP="006A358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D97">
        <w:rPr>
          <w:rFonts w:ascii="Times New Roman" w:hAnsi="Times New Roman" w:cs="Times New Roman"/>
          <w:b/>
          <w:sz w:val="28"/>
          <w:szCs w:val="28"/>
        </w:rPr>
        <w:t xml:space="preserve">Просим вас сообщить обратным письмом до 12.00 ч. </w:t>
      </w:r>
      <w:r w:rsidR="00AC3534">
        <w:rPr>
          <w:rFonts w:ascii="Times New Roman" w:hAnsi="Times New Roman" w:cs="Times New Roman"/>
          <w:b/>
          <w:sz w:val="28"/>
          <w:szCs w:val="28"/>
        </w:rPr>
        <w:t>18</w:t>
      </w:r>
      <w:r w:rsidRPr="009F4D97">
        <w:rPr>
          <w:rFonts w:ascii="Times New Roman" w:hAnsi="Times New Roman" w:cs="Times New Roman"/>
          <w:b/>
          <w:sz w:val="28"/>
          <w:szCs w:val="28"/>
        </w:rPr>
        <w:t>.0</w:t>
      </w:r>
      <w:r w:rsidR="0034522F">
        <w:rPr>
          <w:rFonts w:ascii="Times New Roman" w:hAnsi="Times New Roman" w:cs="Times New Roman"/>
          <w:b/>
          <w:sz w:val="28"/>
          <w:szCs w:val="28"/>
        </w:rPr>
        <w:t>3</w:t>
      </w:r>
      <w:r w:rsidRPr="009F4D97">
        <w:rPr>
          <w:rFonts w:ascii="Times New Roman" w:hAnsi="Times New Roman" w:cs="Times New Roman"/>
          <w:b/>
          <w:sz w:val="28"/>
          <w:szCs w:val="28"/>
        </w:rPr>
        <w:t>.202</w:t>
      </w:r>
      <w:r w:rsidR="0034522F">
        <w:rPr>
          <w:rFonts w:ascii="Times New Roman" w:hAnsi="Times New Roman" w:cs="Times New Roman"/>
          <w:b/>
          <w:sz w:val="28"/>
          <w:szCs w:val="28"/>
        </w:rPr>
        <w:t>4</w:t>
      </w:r>
      <w:r w:rsidRPr="009F4D97">
        <w:rPr>
          <w:rFonts w:ascii="Times New Roman" w:hAnsi="Times New Roman" w:cs="Times New Roman"/>
          <w:b/>
          <w:sz w:val="28"/>
          <w:szCs w:val="28"/>
        </w:rPr>
        <w:t xml:space="preserve"> г.</w:t>
      </w:r>
      <w:r>
        <w:rPr>
          <w:rFonts w:ascii="Times New Roman" w:hAnsi="Times New Roman" w:cs="Times New Roman"/>
          <w:b/>
          <w:sz w:val="28"/>
          <w:szCs w:val="28"/>
        </w:rPr>
        <w:t xml:space="preserve"> количество участников и сопровождающих, потребность в питании, общежитии.</w:t>
      </w:r>
    </w:p>
    <w:p w:rsidR="00731182" w:rsidRPr="002A58FC" w:rsidRDefault="00731182" w:rsidP="006A358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8FC">
        <w:rPr>
          <w:rFonts w:ascii="Times New Roman" w:eastAsia="Calibri" w:hAnsi="Times New Roman" w:cs="Times New Roman"/>
          <w:sz w:val="28"/>
          <w:szCs w:val="28"/>
        </w:rPr>
        <w:t>Расходы, связанные с проездом, проживанием, питанием участников и сопровождающих Конкурса осуществляются за счет направляющей стороны</w:t>
      </w:r>
      <w:r w:rsidRPr="002A58FC">
        <w:rPr>
          <w:rFonts w:ascii="Times New Roman" w:hAnsi="Times New Roman" w:cs="Times New Roman"/>
          <w:sz w:val="28"/>
          <w:szCs w:val="28"/>
        </w:rPr>
        <w:t>.</w:t>
      </w:r>
    </w:p>
    <w:p w:rsidR="00731182" w:rsidRPr="00DC6AB2" w:rsidRDefault="00731182" w:rsidP="006A35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AB2">
        <w:rPr>
          <w:rFonts w:ascii="Times New Roman" w:hAnsi="Times New Roman" w:cs="Times New Roman"/>
          <w:sz w:val="28"/>
          <w:szCs w:val="28"/>
        </w:rPr>
        <w:t>Участникам</w:t>
      </w:r>
      <w:r>
        <w:rPr>
          <w:rFonts w:ascii="Times New Roman" w:hAnsi="Times New Roman" w:cs="Times New Roman"/>
          <w:sz w:val="28"/>
          <w:szCs w:val="28"/>
        </w:rPr>
        <w:t>,  не прошедших в очный этап Конкурса сертификаты</w:t>
      </w:r>
      <w:r w:rsidRPr="00DC6A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будут направлены </w:t>
      </w:r>
      <w:r w:rsidRPr="00DC6AB2">
        <w:rPr>
          <w:rFonts w:ascii="Times New Roman" w:hAnsi="Times New Roman" w:cs="Times New Roman"/>
          <w:sz w:val="28"/>
          <w:szCs w:val="28"/>
        </w:rPr>
        <w:t xml:space="preserve">в электронном виде </w:t>
      </w:r>
      <w:r w:rsidRPr="00DC6AB2">
        <w:rPr>
          <w:rFonts w:ascii="Times New Roman" w:hAnsi="Times New Roman" w:cs="Times New Roman"/>
          <w:color w:val="000000"/>
          <w:sz w:val="28"/>
          <w:szCs w:val="28"/>
        </w:rPr>
        <w:t>согласно электронным адресам, указанным в заявке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течение 10 дней после проведения Конкурса.</w:t>
      </w:r>
    </w:p>
    <w:p w:rsidR="003F13EC" w:rsidRDefault="003F13EC" w:rsidP="006A358F">
      <w:pPr>
        <w:spacing w:line="360" w:lineRule="auto"/>
        <w:jc w:val="both"/>
      </w:pPr>
    </w:p>
    <w:sectPr w:rsidR="003F13EC" w:rsidSect="003F13EC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324783"/>
    <w:multiLevelType w:val="hybridMultilevel"/>
    <w:tmpl w:val="5BD0B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3EC"/>
    <w:rsid w:val="0009065C"/>
    <w:rsid w:val="000C204C"/>
    <w:rsid w:val="001C7533"/>
    <w:rsid w:val="002A027A"/>
    <w:rsid w:val="0034522F"/>
    <w:rsid w:val="003F13EC"/>
    <w:rsid w:val="00471CA4"/>
    <w:rsid w:val="00485B62"/>
    <w:rsid w:val="004D3470"/>
    <w:rsid w:val="00505FA0"/>
    <w:rsid w:val="006049B9"/>
    <w:rsid w:val="006A358F"/>
    <w:rsid w:val="00731182"/>
    <w:rsid w:val="00885E6D"/>
    <w:rsid w:val="008C0129"/>
    <w:rsid w:val="008E53E1"/>
    <w:rsid w:val="00933946"/>
    <w:rsid w:val="00A01324"/>
    <w:rsid w:val="00AC3534"/>
    <w:rsid w:val="00B30EAD"/>
    <w:rsid w:val="00B93243"/>
    <w:rsid w:val="00C0029D"/>
    <w:rsid w:val="00CF1E7B"/>
    <w:rsid w:val="00D722EC"/>
    <w:rsid w:val="00D93614"/>
    <w:rsid w:val="00DF40E0"/>
    <w:rsid w:val="00E0170F"/>
    <w:rsid w:val="00EA6B13"/>
    <w:rsid w:val="00EE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A21FCD-3FCC-4C33-93D4-8ED33ECF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3EC"/>
    <w:pPr>
      <w:spacing w:after="160" w:line="259" w:lineRule="auto"/>
    </w:pPr>
    <w:rPr>
      <w:rFonts w:asciiTheme="minorHAnsi" w:hAnsiTheme="minorHAnsi" w:cstheme="minorBidi"/>
      <w:b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13EC"/>
    <w:rPr>
      <w:rFonts w:asciiTheme="minorHAnsi" w:hAnsiTheme="minorHAnsi" w:cstheme="minorBidi"/>
      <w:b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13EC"/>
    <w:pPr>
      <w:ind w:left="720"/>
      <w:contextualSpacing/>
    </w:pPr>
  </w:style>
  <w:style w:type="character" w:customStyle="1" w:styleId="2105pt">
    <w:name w:val="Основной текст (2) + 10;5 pt;Не полужирный"/>
    <w:qFormat/>
    <w:rsid w:val="003F13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styleId="a5">
    <w:name w:val="Normal (Web)"/>
    <w:basedOn w:val="a"/>
    <w:uiPriority w:val="99"/>
    <w:unhideWhenUsed/>
    <w:qFormat/>
    <w:rsid w:val="003F1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73118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F40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F40E0"/>
    <w:rPr>
      <w:rFonts w:ascii="Segoe UI" w:hAnsi="Segoe UI" w:cs="Segoe UI"/>
      <w:b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ICL10</dc:creator>
  <cp:lastModifiedBy>Юлия</cp:lastModifiedBy>
  <cp:revision>10</cp:revision>
  <cp:lastPrinted>2024-03-14T13:07:00Z</cp:lastPrinted>
  <dcterms:created xsi:type="dcterms:W3CDTF">2023-04-14T13:15:00Z</dcterms:created>
  <dcterms:modified xsi:type="dcterms:W3CDTF">2024-03-14T13:24:00Z</dcterms:modified>
</cp:coreProperties>
</file>